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6320BB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9F29A3" w:rsidRPr="009F29A3" w:rsidRDefault="009F29A3" w:rsidP="006320BB">
      <w:pPr>
        <w:ind w:left="5664"/>
        <w:rPr>
          <w:b/>
          <w:sz w:val="28"/>
          <w:szCs w:val="28"/>
        </w:rPr>
      </w:pPr>
    </w:p>
    <w:p w:rsidR="00827A6B" w:rsidRDefault="00827A6B" w:rsidP="00A7696A">
      <w:pPr>
        <w:spacing w:line="276" w:lineRule="auto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 </w:t>
      </w:r>
      <w:r w:rsidR="004E16BF">
        <w:rPr>
          <w:rFonts w:eastAsia="Calibri"/>
          <w:lang w:eastAsia="en-US"/>
        </w:rPr>
        <w:t>расписании ГИА-9 и ГИА-11</w:t>
      </w:r>
      <w:r>
        <w:rPr>
          <w:rFonts w:eastAsia="Calibri"/>
          <w:lang w:eastAsia="en-US"/>
        </w:rPr>
        <w:t xml:space="preserve"> </w:t>
      </w:r>
    </w:p>
    <w:p w:rsidR="00827A6B" w:rsidRPr="00D86318" w:rsidRDefault="00827A6B" w:rsidP="00A7696A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E16BF" w:rsidRDefault="00D24D9A" w:rsidP="004E16BF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E076D">
        <w:rPr>
          <w:rFonts w:eastAsia="Calibri"/>
          <w:sz w:val="28"/>
          <w:szCs w:val="28"/>
          <w:lang w:eastAsia="en-US"/>
        </w:rPr>
        <w:t>Министерств</w:t>
      </w:r>
      <w:r w:rsidR="004E16BF">
        <w:rPr>
          <w:rFonts w:eastAsia="Calibri"/>
          <w:sz w:val="28"/>
          <w:szCs w:val="28"/>
          <w:lang w:eastAsia="en-US"/>
        </w:rPr>
        <w:t>о</w:t>
      </w:r>
      <w:r w:rsidRPr="00BE076D">
        <w:rPr>
          <w:rFonts w:eastAsia="Calibri"/>
          <w:sz w:val="28"/>
          <w:szCs w:val="28"/>
          <w:lang w:eastAsia="en-US"/>
        </w:rPr>
        <w:t xml:space="preserve"> образования и науки Республики Татарстан </w:t>
      </w:r>
      <w:r w:rsidR="004E16BF">
        <w:rPr>
          <w:rFonts w:eastAsia="Calibri"/>
          <w:sz w:val="28"/>
          <w:szCs w:val="28"/>
          <w:lang w:eastAsia="en-US"/>
        </w:rPr>
        <w:t>направляет прилагаемое письмо Федеральной службы по надзору в сфере образования и науки от 25.12.2019 № 05-135</w:t>
      </w:r>
      <w:r w:rsidR="004E16BF" w:rsidRPr="004E16BF">
        <w:rPr>
          <w:rFonts w:eastAsia="Calibri"/>
          <w:sz w:val="28"/>
          <w:szCs w:val="28"/>
          <w:lang w:eastAsia="en-US"/>
        </w:rPr>
        <w:t xml:space="preserve"> </w:t>
      </w:r>
      <w:r w:rsidR="004E16BF">
        <w:rPr>
          <w:rFonts w:eastAsia="Calibri"/>
          <w:sz w:val="28"/>
          <w:szCs w:val="28"/>
          <w:lang w:eastAsia="en-US"/>
        </w:rPr>
        <w:t xml:space="preserve">для </w:t>
      </w:r>
      <w:r w:rsidR="004E16BF">
        <w:rPr>
          <w:rFonts w:eastAsia="Calibri"/>
          <w:sz w:val="28"/>
          <w:szCs w:val="28"/>
          <w:lang w:eastAsia="en-US"/>
        </w:rPr>
        <w:t xml:space="preserve">использования при организации подготовки и проведения государственной </w:t>
      </w:r>
      <w:r w:rsidR="004E16BF" w:rsidRPr="00BE076D">
        <w:rPr>
          <w:rFonts w:eastAsia="Calibri"/>
          <w:sz w:val="28"/>
          <w:szCs w:val="28"/>
          <w:lang w:eastAsia="en-US"/>
        </w:rPr>
        <w:t>итоговой аттестации обучающихся, освоивших основные образовательные программы основного общего и среднего общего образования</w:t>
      </w:r>
      <w:r w:rsidR="004E16BF">
        <w:rPr>
          <w:rFonts w:eastAsia="Calibri"/>
          <w:sz w:val="28"/>
          <w:szCs w:val="28"/>
          <w:lang w:eastAsia="en-US"/>
        </w:rPr>
        <w:t>.</w:t>
      </w:r>
    </w:p>
    <w:p w:rsidR="004E16BF" w:rsidRDefault="004E16BF" w:rsidP="00A7696A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на 21 л. в 1 экз.</w:t>
      </w:r>
    </w:p>
    <w:p w:rsidR="00827A6B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jc w:val="both"/>
        <w:rPr>
          <w:b/>
          <w:sz w:val="28"/>
          <w:szCs w:val="28"/>
        </w:rPr>
      </w:pPr>
      <w:r w:rsidRPr="00D86318">
        <w:rPr>
          <w:b/>
          <w:sz w:val="28"/>
          <w:szCs w:val="28"/>
        </w:rPr>
        <w:t xml:space="preserve">Первый заместитель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bookmarkStart w:id="0" w:name="_GoBack"/>
      <w:bookmarkEnd w:id="0"/>
      <w:r w:rsidRPr="00D86318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И.Г.Хадиуллин</w:t>
      </w:r>
    </w:p>
    <w:p w:rsidR="00827A6B" w:rsidRDefault="00827A6B" w:rsidP="00827A6B">
      <w:pPr>
        <w:rPr>
          <w:rFonts w:eastAsia="Calibri"/>
          <w:sz w:val="28"/>
          <w:szCs w:val="28"/>
          <w:lang w:eastAsia="en-US"/>
        </w:rPr>
      </w:pPr>
    </w:p>
    <w:p w:rsidR="007B3E34" w:rsidRDefault="007B3E34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7B3E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F0D" w:rsidRDefault="00DE3F0D" w:rsidP="006E6A27">
      <w:r>
        <w:separator/>
      </w:r>
    </w:p>
  </w:endnote>
  <w:endnote w:type="continuationSeparator" w:id="0">
    <w:p w:rsidR="00DE3F0D" w:rsidRDefault="00DE3F0D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F0D" w:rsidRDefault="00DE3F0D" w:rsidP="006E6A27">
      <w:r>
        <w:separator/>
      </w:r>
    </w:p>
  </w:footnote>
  <w:footnote w:type="continuationSeparator" w:id="0">
    <w:p w:rsidR="00DE3F0D" w:rsidRDefault="00DE3F0D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190D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4D07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1E7C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34F3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F4A0F-E315-4FA7-AE89-0E2ACB10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3</cp:revision>
  <cp:lastPrinted>2013-07-15T05:43:00Z</cp:lastPrinted>
  <dcterms:created xsi:type="dcterms:W3CDTF">2020-01-09T11:40:00Z</dcterms:created>
  <dcterms:modified xsi:type="dcterms:W3CDTF">2020-01-09T11:46:00Z</dcterms:modified>
</cp:coreProperties>
</file>